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202930" cy="2579370"/>
            <wp:effectExtent l="0" t="0" r="7620" b="0"/>
            <wp:docPr id="2" name="Picture 2" descr="Character 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 Stu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3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Learn more about some our most famous Americans by checking out the links below.  To save an image, point to the picture, Right click "Save Picture as"</w:t>
      </w:r>
      <w:proofErr w:type="gramStart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  Next</w:t>
      </w:r>
      <w:proofErr w:type="gramEnd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file name, type a:  for disk  </w:t>
      </w:r>
      <w:proofErr w:type="spellStart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type s</w:t>
      </w:r>
      <w:proofErr w:type="spellEnd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 for student folder  and f:  for flash drive (may be different at home).  Press Enter.  For extra help, go to the Computer Tips on my main page and click "Save your work" </w:t>
      </w:r>
      <w:proofErr w:type="spellStart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Photostory</w:t>
      </w:r>
      <w:proofErr w:type="spellEnd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presentation.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Colonial Hall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DE6">
        <w:rPr>
          <w:rFonts w:ascii="Times New Roman" w:eastAsia="Times New Roman" w:hAnsi="Times New Roman" w:cs="Times New Roman"/>
          <w:sz w:val="24"/>
          <w:szCs w:val="24"/>
        </w:rPr>
        <w:t xml:space="preserve"> information about the Founding Fathers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American Presidents-Life Portraits</w:t>
        </w:r>
      </w:hyperlink>
      <w:r w:rsidRPr="005A3DE6">
        <w:rPr>
          <w:rFonts w:ascii="Times New Roman" w:eastAsia="Times New Roman" w:hAnsi="Times New Roman" w:cs="Times New Roman"/>
          <w:sz w:val="24"/>
          <w:szCs w:val="24"/>
        </w:rPr>
        <w:t>: official presidential site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GEORGE WASHINGTON: our first president and general in the army.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George Washington-Life Portraits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good source of information and pictures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George Washington: White House</w:t>
        </w:r>
      </w:hyperlink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Wikipedia: George </w:t>
        </w:r>
        <w:proofErr w:type="gramStart"/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Washington :</w:t>
        </w:r>
        <w:proofErr w:type="gramEnd"/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Click this picture to get a larger version. </w:t>
        </w:r>
      </w:hyperlink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George Washington Photo Gallery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Click the picture you want to get a larger version before saving it.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Indian Child: George Washington</w:t>
        </w:r>
      </w:hyperlink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George and Martha Washington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a great photo gallery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George Washington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Just for fun-online coloring page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George Washington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emints</w:t>
      </w:r>
      <w:proofErr w:type="spellEnd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site- has some very good links and a video.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George Washington Mount Vernon estates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has period music, too</w:t>
      </w:r>
    </w:p>
    <w:p w:rsidR="005A3DE6" w:rsidRPr="005A3DE6" w:rsidRDefault="005A3DE6" w:rsidP="005A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THOMAS PAINE: writer of “Common Sense”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Thomas Paine: Wikipedia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You may click his picture to get a larger version.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Thomas Paine: Common Sense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his “latest edition”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From Revolution to Reconstruction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biography of Thomas Paine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Thomas Paine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this official site includes pictures of his monuments, museum, cottage and biographies. (</w:t>
      </w:r>
      <w:proofErr w:type="gramStart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after</w:t>
      </w:r>
      <w:proofErr w:type="gramEnd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looking at pictures, click on “Life and Works of Thomas Paine” link at top of page.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Thomas Paine Quotations: 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This site will give you quotes from Thomas Paine.</w:t>
      </w:r>
    </w:p>
    <w:p w:rsidR="005A3DE6" w:rsidRPr="005A3DE6" w:rsidRDefault="005A3DE6" w:rsidP="005A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JOHN HANCOCK: famous American whose signature on the Declaration of Independence is most recognizable.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John Hancock and U.S. History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has biographies</w:t>
      </w:r>
      <w:proofErr w:type="gramEnd"/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all the signers of the Declaration of Independence.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John Hancock: Wikipedia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This site has a good color photo of him, too. Click the picture to get a larger version. 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John Hancock-America’s Story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find out why a signature is a “John Hancock”.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American Revolution Home Page</w:t>
        </w:r>
      </w:hyperlink>
      <w:r w:rsidRPr="005A3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John Hancock biography, pictures and period music.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John Hancock Portrait Page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this early Americana page includes many portraits of famous Americans.</w:t>
      </w:r>
    </w:p>
    <w:p w:rsidR="005A3DE6" w:rsidRPr="005A3DE6" w:rsidRDefault="005A3DE6" w:rsidP="005A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THOMAS JEFFERSON:  Third President of the United States from 1801-1809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Thomas Jefferson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  This is the official White House Site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Thomas Jefferson-Wikipedia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  Good resource and good portrait-click it to get a larger version.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Thomas Jefferson's Monticello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  His official home site for Monticello.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Thomas Jefferson-</w:t>
        </w:r>
        <w:proofErr w:type="spellStart"/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Ame's</w:t>
        </w:r>
        <w:proofErr w:type="spellEnd"/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Lab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A3DE6">
        <w:rPr>
          <w:rFonts w:ascii="Times New Roman" w:eastAsia="Times New Roman" w:hAnsi="Times New Roman" w:cs="Times New Roman"/>
          <w:sz w:val="24"/>
          <w:szCs w:val="24"/>
        </w:rPr>
        <w:t>  Good outline of biographical information and portrait.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University of Virginia Digital Archive-Thomas Jefferson</w:t>
        </w:r>
      </w:hyperlink>
      <w:r w:rsidRPr="005A3DE6">
        <w:rPr>
          <w:rFonts w:ascii="Times New Roman" w:eastAsia="Times New Roman" w:hAnsi="Times New Roman" w:cs="Times New Roman"/>
          <w:sz w:val="24"/>
          <w:szCs w:val="24"/>
        </w:rPr>
        <w:t>:  Check out this site.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Library of Congress-Thomas Jefferson</w:t>
        </w:r>
      </w:hyperlink>
      <w:r w:rsidRPr="005A3DE6">
        <w:rPr>
          <w:rFonts w:ascii="Times New Roman" w:eastAsia="Times New Roman" w:hAnsi="Times New Roman" w:cs="Times New Roman"/>
          <w:sz w:val="24"/>
          <w:szCs w:val="24"/>
        </w:rPr>
        <w:t>:  official site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>
          <w:rPr>
            <w:rFonts w:ascii="Times New Roman" w:eastAsia="Times New Roman" w:hAnsi="Times New Roman" w:cs="Times New Roman"/>
            <w:b/>
            <w:bCs/>
            <w:noProof/>
            <w:color w:val="0000FF"/>
            <w:sz w:val="24"/>
            <w:szCs w:val="24"/>
          </w:rPr>
          <w:drawing>
            <wp:inline distT="0" distB="0" distL="0" distR="0">
              <wp:extent cx="142875" cy="142875"/>
              <wp:effectExtent l="0" t="0" r="9525" b="9525"/>
              <wp:docPr id="1" name="Picture 1" descr="big grin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big grin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PBS-Thomas Jefferson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 Online</w:t>
      </w:r>
      <w:r w:rsidRPr="005A3DE6">
        <w:rPr>
          <w:rFonts w:ascii="Times New Roman" w:eastAsia="Times New Roman" w:hAnsi="Times New Roman" w:cs="Times New Roman"/>
          <w:sz w:val="24"/>
          <w:szCs w:val="24"/>
        </w:rPr>
        <w:t>:  a great resource!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Library of Congress Exhibition-Thomas Jefferson</w:t>
        </w:r>
      </w:hyperlink>
      <w:r w:rsidRPr="005A3DE6">
        <w:rPr>
          <w:rFonts w:ascii="Times New Roman" w:eastAsia="Times New Roman" w:hAnsi="Times New Roman" w:cs="Times New Roman"/>
          <w:sz w:val="24"/>
          <w:szCs w:val="24"/>
        </w:rPr>
        <w:t>:  another good resource</w:t>
      </w:r>
    </w:p>
    <w:p w:rsidR="005A3DE6" w:rsidRPr="005A3DE6" w:rsidRDefault="005A3DE6" w:rsidP="005A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JOHN ADAMS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John Adams-White House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This official White House page includes portraits and a biography.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John Adams-Wikipedia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another very good portrait-click the picture to get a larger image. Good source of information as well.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Portrait of John Adams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another early American page.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Colonial Hall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good biography and portrait of John Adams; this site also includes information about the founding fathers.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US History and John Adams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more good information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John Adams-American Presidents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This site is devoted to information about all U.S. presidents.</w:t>
      </w:r>
    </w:p>
    <w:p w:rsidR="005A3DE6" w:rsidRPr="005A3DE6" w:rsidRDefault="005A3DE6" w:rsidP="005A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RICHARD HENRY LEE: Founding father and signer of the Declaration of Independence.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Richard Henry Lee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Colonial America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Richard Henry Lee-Signers of the Declaration of Independence</w:t>
        </w:r>
      </w:hyperlink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Richard Henry Lee-Wikipedia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click on portrait to get a larger version.</w:t>
      </w:r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Biographical Directory of Congress: Richard Henry Lee</w:t>
        </w:r>
      </w:hyperlink>
    </w:p>
    <w:p w:rsidR="005A3DE6" w:rsidRPr="005A3DE6" w:rsidRDefault="005A3DE6" w:rsidP="005A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5A3D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Richard Henry Lee biography</w:t>
        </w:r>
      </w:hyperlink>
      <w:r w:rsidRPr="005A3DE6">
        <w:rPr>
          <w:rFonts w:ascii="Times New Roman" w:eastAsia="Times New Roman" w:hAnsi="Times New Roman" w:cs="Times New Roman"/>
          <w:b/>
          <w:bCs/>
          <w:sz w:val="24"/>
          <w:szCs w:val="24"/>
        </w:rPr>
        <w:t>: from Stratford Hall, tells a little about his personality and his contributions.</w:t>
      </w:r>
    </w:p>
    <w:p w:rsidR="003A1FB0" w:rsidRDefault="005A3DE6">
      <w:bookmarkStart w:id="0" w:name="_GoBack"/>
      <w:bookmarkEnd w:id="0"/>
    </w:p>
    <w:sectPr w:rsidR="003A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E6"/>
    <w:rsid w:val="00256BCB"/>
    <w:rsid w:val="005A3DE6"/>
    <w:rsid w:val="00C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D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3D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D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A3D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presidents.org/presidents/gwashington.asp" TargetMode="External"/><Relationship Id="rId13" Type="http://schemas.openxmlformats.org/officeDocument/2006/relationships/hyperlink" Target="http://www.npg.si.edu/exh/gw/gwexh.htm" TargetMode="External"/><Relationship Id="rId18" Type="http://schemas.openxmlformats.org/officeDocument/2006/relationships/hyperlink" Target="http://www.ushistory.org/PAINE/commonsense/index.htm" TargetMode="External"/><Relationship Id="rId26" Type="http://schemas.openxmlformats.org/officeDocument/2006/relationships/hyperlink" Target="http://www.earlyamerica.com/portraits/hancock.html" TargetMode="External"/><Relationship Id="rId39" Type="http://schemas.openxmlformats.org/officeDocument/2006/relationships/hyperlink" Target="http://www.colonialhall.com/adamsj/adamsj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quotationspage.com/quotes/Thomas_Paine/" TargetMode="External"/><Relationship Id="rId34" Type="http://schemas.openxmlformats.org/officeDocument/2006/relationships/image" Target="media/image2.gif"/><Relationship Id="rId42" Type="http://schemas.openxmlformats.org/officeDocument/2006/relationships/hyperlink" Target="http://www.colonialhall.com/leerh/leerh.php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mericanpresidents.org/presidents/president.asp?PresidentNumber=2" TargetMode="External"/><Relationship Id="rId12" Type="http://schemas.openxmlformats.org/officeDocument/2006/relationships/hyperlink" Target="http://www.indianchild.com/george_washington.htm" TargetMode="External"/><Relationship Id="rId17" Type="http://schemas.openxmlformats.org/officeDocument/2006/relationships/hyperlink" Target="http://en.wikipedia.org/wiki/Thomas_Paine" TargetMode="External"/><Relationship Id="rId25" Type="http://schemas.openxmlformats.org/officeDocument/2006/relationships/hyperlink" Target="http://www.americanrevwar.homestead.com/files/HANCOC.HTM" TargetMode="External"/><Relationship Id="rId33" Type="http://schemas.openxmlformats.org/officeDocument/2006/relationships/hyperlink" Target="http://www.pbs.org/jefferson/" TargetMode="External"/><Relationship Id="rId38" Type="http://schemas.openxmlformats.org/officeDocument/2006/relationships/hyperlink" Target="http://www.earlyamerica.com/portraits/johnadams.html" TargetMode="External"/><Relationship Id="rId46" Type="http://schemas.openxmlformats.org/officeDocument/2006/relationships/hyperlink" Target="http://www.stratfordhall.org/richardh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mints.org/ethemes/resources/S00001103.shtml" TargetMode="External"/><Relationship Id="rId20" Type="http://schemas.openxmlformats.org/officeDocument/2006/relationships/hyperlink" Target="http://www.thomaspaine.org/" TargetMode="External"/><Relationship Id="rId29" Type="http://schemas.openxmlformats.org/officeDocument/2006/relationships/hyperlink" Target="http://www.monticello.org/" TargetMode="External"/><Relationship Id="rId41" Type="http://schemas.openxmlformats.org/officeDocument/2006/relationships/hyperlink" Target="http://www.americanpresidents.org/presidents/president.asp?PresidentNumber=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onialhall.com/adamsj/adamsj.asp" TargetMode="External"/><Relationship Id="rId11" Type="http://schemas.openxmlformats.org/officeDocument/2006/relationships/hyperlink" Target="http://www.historyplace.com/unitedstates/revolution/wash-pix/gallery.htm" TargetMode="External"/><Relationship Id="rId24" Type="http://schemas.openxmlformats.org/officeDocument/2006/relationships/hyperlink" Target="http://www.americaslibrary.gov/jb/colonial/jb_colonial_hancock_1.html" TargetMode="External"/><Relationship Id="rId32" Type="http://schemas.openxmlformats.org/officeDocument/2006/relationships/hyperlink" Target="http://memory.loc.gov/ammem/collections/jefferson_papers/" TargetMode="External"/><Relationship Id="rId37" Type="http://schemas.openxmlformats.org/officeDocument/2006/relationships/hyperlink" Target="http://en.wikipedia.org/wiki/John_Adams" TargetMode="External"/><Relationship Id="rId40" Type="http://schemas.openxmlformats.org/officeDocument/2006/relationships/hyperlink" Target="http://www.ushistory.org/declaration/signers/adams_j.htm" TargetMode="External"/><Relationship Id="rId45" Type="http://schemas.openxmlformats.org/officeDocument/2006/relationships/hyperlink" Target="http://bioguide.congress.gov/scripts/biodisplay.pl?index=L00020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emints.org/ethemes/resources/S00001103.shtml" TargetMode="External"/><Relationship Id="rId23" Type="http://schemas.openxmlformats.org/officeDocument/2006/relationships/hyperlink" Target="http://en.wikipedia.org/wiki/John_Hancock" TargetMode="External"/><Relationship Id="rId28" Type="http://schemas.openxmlformats.org/officeDocument/2006/relationships/hyperlink" Target="http://en.wikipedia.org/wiki/Thomas_Jefferson" TargetMode="External"/><Relationship Id="rId36" Type="http://schemas.openxmlformats.org/officeDocument/2006/relationships/hyperlink" Target="http://www.whitehouse.gov/history/presidents/ja2.html" TargetMode="External"/><Relationship Id="rId10" Type="http://schemas.openxmlformats.org/officeDocument/2006/relationships/hyperlink" Target="http://en.wikipedia.org/wiki/George_Washington" TargetMode="External"/><Relationship Id="rId19" Type="http://schemas.openxmlformats.org/officeDocument/2006/relationships/hyperlink" Target="http://www.let.rug.nl/%7Eusa/B/tpaine/paine.htm" TargetMode="External"/><Relationship Id="rId31" Type="http://schemas.openxmlformats.org/officeDocument/2006/relationships/hyperlink" Target="http://etext.virginia.edu/jefferson/" TargetMode="External"/><Relationship Id="rId44" Type="http://schemas.openxmlformats.org/officeDocument/2006/relationships/hyperlink" Target="http://en.wikipedia.org/wiki/Richard_Henry_L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use.gov/history/presidents/gw1.html" TargetMode="External"/><Relationship Id="rId14" Type="http://schemas.openxmlformats.org/officeDocument/2006/relationships/hyperlink" Target="http://www.apples4theteacher.com/coloring-pages/presidents-day/george-washington.html" TargetMode="External"/><Relationship Id="rId22" Type="http://schemas.openxmlformats.org/officeDocument/2006/relationships/hyperlink" Target="http://www.ushistory.org/declaration/signers/hancock.htm" TargetMode="External"/><Relationship Id="rId27" Type="http://schemas.openxmlformats.org/officeDocument/2006/relationships/hyperlink" Target="http://www.whitehouse.gov/history/presidents/tj3.html" TargetMode="External"/><Relationship Id="rId30" Type="http://schemas.openxmlformats.org/officeDocument/2006/relationships/hyperlink" Target="http://sc94.ameslab.gov/TOUR/tjefferson.html" TargetMode="External"/><Relationship Id="rId35" Type="http://schemas.openxmlformats.org/officeDocument/2006/relationships/hyperlink" Target="http://www.loc.gov/exhibits/jefferson/" TargetMode="External"/><Relationship Id="rId43" Type="http://schemas.openxmlformats.org/officeDocument/2006/relationships/hyperlink" Target="http://www.ushistory.org/declaration/signers/rhlee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L. Raukar</dc:creator>
  <cp:lastModifiedBy>Debbie L. Raukar</cp:lastModifiedBy>
  <cp:revision>1</cp:revision>
  <dcterms:created xsi:type="dcterms:W3CDTF">2013-09-06T07:19:00Z</dcterms:created>
  <dcterms:modified xsi:type="dcterms:W3CDTF">2013-09-06T07:19:00Z</dcterms:modified>
</cp:coreProperties>
</file>